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1"/>
        <w:tblW w:w="5000" w:type="pct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638"/>
      </w:tblGrid>
      <w:tr w:rsidR="005231D5" w:rsidRPr="00563CB7" w14:paraId="4DA803A4" w14:textId="77777777" w:rsidTr="008E0599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14:paraId="3CCE33DA" w14:textId="1C320EA1" w:rsidR="005231D5" w:rsidRPr="00563CB7" w:rsidRDefault="00B474C6" w:rsidP="005231D5">
            <w:pPr>
              <w:rPr>
                <w:rFonts w:cs="Arial"/>
                <w:b/>
                <w:sz w:val="28"/>
                <w:szCs w:val="28"/>
              </w:rPr>
            </w:pPr>
            <w:r w:rsidRPr="001D3E20">
              <w:rPr>
                <w:rFonts w:cs="Arial"/>
                <w:b/>
                <w:sz w:val="28"/>
                <w:szCs w:val="28"/>
              </w:rPr>
              <w:t>Das Deutsche Kaiserreich – Reichsgründung 1871</w:t>
            </w:r>
          </w:p>
        </w:tc>
      </w:tr>
    </w:tbl>
    <w:p w14:paraId="41A0956D" w14:textId="77777777" w:rsidR="005231D5" w:rsidRPr="00CC6DA9" w:rsidRDefault="005231D5" w:rsidP="005231D5">
      <w:pPr>
        <w:rPr>
          <w:rFonts w:cs="Arial"/>
        </w:rPr>
      </w:pPr>
    </w:p>
    <w:tbl>
      <w:tblPr>
        <w:tblStyle w:val="Tabellenraster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638"/>
      </w:tblGrid>
      <w:tr w:rsidR="005231D5" w:rsidRPr="009C7369" w14:paraId="09E46912" w14:textId="77777777" w:rsidTr="008E0599">
        <w:trPr>
          <w:trHeight w:val="454"/>
        </w:trPr>
        <w:tc>
          <w:tcPr>
            <w:tcW w:w="5000" w:type="pct"/>
            <w:shd w:val="clear" w:color="auto" w:fill="C6D9F1" w:themeFill="text2" w:themeFillTint="33"/>
            <w:vAlign w:val="center"/>
          </w:tcPr>
          <w:p w14:paraId="48915130" w14:textId="04AA3987" w:rsidR="005231D5" w:rsidRPr="00B474C6" w:rsidRDefault="003231D9" w:rsidP="003231D9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B474C6">
              <w:rPr>
                <w:b/>
                <w:bCs/>
                <w:sz w:val="28"/>
                <w:szCs w:val="28"/>
              </w:rPr>
              <w:t>1</w:t>
            </w:r>
            <w:r w:rsidR="00621C0F" w:rsidRPr="00B474C6">
              <w:rPr>
                <w:b/>
                <w:bCs/>
                <w:sz w:val="28"/>
                <w:szCs w:val="28"/>
              </w:rPr>
              <w:t>.</w:t>
            </w:r>
            <w:r w:rsidR="00C4717A">
              <w:rPr>
                <w:b/>
                <w:bCs/>
                <w:sz w:val="28"/>
                <w:szCs w:val="28"/>
              </w:rPr>
              <w:t>5</w:t>
            </w:r>
            <w:r w:rsidR="00621C0F" w:rsidRPr="00B474C6">
              <w:rPr>
                <w:b/>
                <w:bCs/>
                <w:sz w:val="28"/>
                <w:szCs w:val="28"/>
              </w:rPr>
              <w:t xml:space="preserve">. </w:t>
            </w:r>
            <w:r w:rsidR="00C4717A">
              <w:rPr>
                <w:b/>
                <w:bCs/>
                <w:sz w:val="28"/>
                <w:szCs w:val="28"/>
              </w:rPr>
              <w:t>Ludwig Bamberger – Lebensstationen zuordnen</w:t>
            </w:r>
          </w:p>
        </w:tc>
      </w:tr>
    </w:tbl>
    <w:p w14:paraId="1A9F87B8" w14:textId="77777777" w:rsidR="00E0396A" w:rsidRPr="00CC6DA9" w:rsidRDefault="00E0396A" w:rsidP="00E0396A">
      <w:pPr>
        <w:spacing w:before="120"/>
        <w:rPr>
          <w:rFonts w:cs="Arial"/>
        </w:rPr>
      </w:pPr>
      <w:r w:rsidRPr="00CC6DA9">
        <w:rPr>
          <w:rFonts w:cs="Arial"/>
        </w:rPr>
        <w:t xml:space="preserve">Von </w:t>
      </w:r>
      <w:r>
        <w:rPr>
          <w:rFonts w:cs="Arial"/>
        </w:rPr>
        <w:t>Stefan Schuch</w:t>
      </w:r>
    </w:p>
    <w:p w14:paraId="75266FD0" w14:textId="776CED38" w:rsidR="005231D5" w:rsidRDefault="005231D5" w:rsidP="005231D5">
      <w:pPr>
        <w:rPr>
          <w:rFonts w:cs="Arial"/>
          <w:bCs/>
          <w:color w:val="000000"/>
        </w:rPr>
      </w:pPr>
    </w:p>
    <w:p w14:paraId="28D5711C" w14:textId="77777777" w:rsidR="00C4717A" w:rsidRDefault="00C4717A" w:rsidP="005231D5">
      <w:pPr>
        <w:rPr>
          <w:rFonts w:cs="Arial"/>
          <w:bCs/>
          <w:color w:val="000000"/>
        </w:rPr>
      </w:pPr>
    </w:p>
    <w:p w14:paraId="375753CA" w14:textId="615BB42F" w:rsidR="007862FD" w:rsidRDefault="00C4717A" w:rsidP="005231D5">
      <w:r>
        <w:t>Ludwig Bamberger (1823-1899) war Jurist, Bankier, Publizist und liberaler Politiker. Der Film zeigt, wie sich die politischen Umbrüche des 19. Jahrhunderts in seiner Biografie widerspiegeln.</w:t>
      </w:r>
    </w:p>
    <w:p w14:paraId="53798194" w14:textId="77777777" w:rsidR="00C4717A" w:rsidRDefault="00C4717A" w:rsidP="005231D5">
      <w:pPr>
        <w:rPr>
          <w:rFonts w:cs="Arial"/>
          <w:bCs/>
          <w:color w:val="000000"/>
        </w:rPr>
      </w:pPr>
    </w:p>
    <w:p w14:paraId="397F07AA" w14:textId="164E5050" w:rsidR="00996994" w:rsidRPr="00156BF0" w:rsidRDefault="00996994" w:rsidP="00996994">
      <w:pPr>
        <w:spacing w:line="360" w:lineRule="auto"/>
        <w:rPr>
          <w:rFonts w:eastAsiaTheme="minorHAnsi" w:cs="Arial"/>
          <w:b/>
        </w:rPr>
      </w:pPr>
      <w:bookmarkStart w:id="0" w:name="_Hlk34902466"/>
      <w:r>
        <w:rPr>
          <w:rFonts w:eastAsiaTheme="minorHAnsi" w:cs="Arial"/>
          <w:b/>
        </w:rPr>
        <w:t xml:space="preserve">Aufgabe </w:t>
      </w:r>
    </w:p>
    <w:bookmarkEnd w:id="0"/>
    <w:p w14:paraId="0088B2B7" w14:textId="58D110B2" w:rsidR="007862FD" w:rsidRDefault="00C4717A" w:rsidP="00C4717A">
      <w:r>
        <w:t xml:space="preserve">Bringe Bambergers Lebensstationen in die richtige Reihenfolge, in dem du </w:t>
      </w:r>
      <w:r w:rsidR="004D604A">
        <w:t xml:space="preserve">die Hauptbegriffe chronologisch hinter die Zahlen </w:t>
      </w:r>
      <w:r>
        <w:t xml:space="preserve">von 1 – 8 schreibst. </w:t>
      </w:r>
    </w:p>
    <w:p w14:paraId="0D4E1E57" w14:textId="77777777" w:rsidR="006A6F4C" w:rsidRDefault="006A6F4C" w:rsidP="004654CA">
      <w:pPr>
        <w:rPr>
          <w:rFonts w:eastAsiaTheme="minorHAnsi" w:cs="Arial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16"/>
        <w:gridCol w:w="2316"/>
        <w:gridCol w:w="2316"/>
        <w:gridCol w:w="2316"/>
      </w:tblGrid>
      <w:tr w:rsidR="003645F3" w:rsidRPr="009D4AB5" w14:paraId="67598FD2" w14:textId="069893D1" w:rsidTr="004D604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48365B5" w14:textId="77777777" w:rsidR="005B5764" w:rsidRPr="009D4AB5" w:rsidRDefault="005B5764" w:rsidP="00BF52DC">
            <w:pPr>
              <w:jc w:val="center"/>
              <w:rPr>
                <w:rFonts w:eastAsiaTheme="minorHAnsi" w:cs="Arial"/>
                <w:sz w:val="8"/>
                <w:szCs w:val="8"/>
              </w:rPr>
            </w:pPr>
          </w:p>
          <w:p w14:paraId="4263307A" w14:textId="73F4B3C9" w:rsidR="005B5764" w:rsidRPr="009D4AB5" w:rsidRDefault="00361434" w:rsidP="00BF52DC">
            <w:pPr>
              <w:jc w:val="center"/>
              <w:rPr>
                <w:rFonts w:eastAsiaTheme="minorHAnsi" w:cs="Arial"/>
                <w:sz w:val="8"/>
                <w:szCs w:val="8"/>
              </w:rPr>
            </w:pPr>
            <w:r>
              <w:rPr>
                <w:rFonts w:eastAsiaTheme="minorHAnsi" w:cs="Arial"/>
                <w:noProof/>
                <w:sz w:val="8"/>
                <w:szCs w:val="8"/>
              </w:rPr>
              <w:drawing>
                <wp:inline distT="0" distB="0" distL="0" distR="0" wp14:anchorId="0DA20C13" wp14:editId="13BDD34A">
                  <wp:extent cx="1325880" cy="1325880"/>
                  <wp:effectExtent l="0" t="0" r="7620" b="7620"/>
                  <wp:docPr id="21" name="Grafik 21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fik 21" descr="Ein Bild, das Text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6C4CA9" w14:textId="20BAD716" w:rsidR="005B5764" w:rsidRPr="009D4AB5" w:rsidRDefault="005B5764" w:rsidP="009A3436">
            <w:pPr>
              <w:jc w:val="center"/>
              <w:rPr>
                <w:rFonts w:eastAsiaTheme="minorHAnsi" w:cs="Arial"/>
                <w:sz w:val="8"/>
                <w:szCs w:val="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7283446" w14:textId="77777777" w:rsidR="005B5764" w:rsidRPr="009D4AB5" w:rsidRDefault="005B5764" w:rsidP="00BF52DC">
            <w:pPr>
              <w:jc w:val="center"/>
              <w:rPr>
                <w:rFonts w:eastAsiaTheme="minorHAnsi" w:cs="Arial"/>
                <w:sz w:val="8"/>
                <w:szCs w:val="8"/>
              </w:rPr>
            </w:pPr>
          </w:p>
          <w:p w14:paraId="02C59CCE" w14:textId="4BBE3E06" w:rsidR="005B5764" w:rsidRPr="009A3436" w:rsidRDefault="00361434" w:rsidP="009A3436">
            <w:pPr>
              <w:jc w:val="center"/>
              <w:rPr>
                <w:rFonts w:eastAsiaTheme="minorHAnsi" w:cs="Arial"/>
                <w:sz w:val="8"/>
                <w:szCs w:val="8"/>
              </w:rPr>
            </w:pPr>
            <w:r>
              <w:rPr>
                <w:rFonts w:eastAsiaTheme="minorHAnsi" w:cs="Arial"/>
                <w:noProof/>
                <w:sz w:val="8"/>
                <w:szCs w:val="8"/>
              </w:rPr>
              <w:drawing>
                <wp:inline distT="0" distB="0" distL="0" distR="0" wp14:anchorId="5C5E3FB9" wp14:editId="2ACE565E">
                  <wp:extent cx="1325880" cy="1325880"/>
                  <wp:effectExtent l="0" t="0" r="7620" b="7620"/>
                  <wp:docPr id="22" name="Grafik 22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Ein Bild, das Text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nil"/>
            </w:tcBorders>
          </w:tcPr>
          <w:p w14:paraId="33BB28DE" w14:textId="77777777" w:rsidR="005B5764" w:rsidRPr="009D4AB5" w:rsidRDefault="005B5764" w:rsidP="00BF52DC">
            <w:pPr>
              <w:jc w:val="center"/>
              <w:rPr>
                <w:rFonts w:eastAsiaTheme="minorHAnsi" w:cs="Arial"/>
                <w:sz w:val="8"/>
                <w:szCs w:val="8"/>
              </w:rPr>
            </w:pPr>
          </w:p>
          <w:p w14:paraId="64E309D6" w14:textId="4757C804" w:rsidR="005B5764" w:rsidRPr="009D4AB5" w:rsidRDefault="00361434" w:rsidP="00BF52DC">
            <w:pPr>
              <w:jc w:val="center"/>
              <w:rPr>
                <w:rFonts w:eastAsiaTheme="minorHAnsi" w:cs="Arial"/>
                <w:sz w:val="8"/>
                <w:szCs w:val="8"/>
              </w:rPr>
            </w:pPr>
            <w:r>
              <w:rPr>
                <w:rFonts w:eastAsiaTheme="minorHAnsi" w:cs="Arial"/>
                <w:noProof/>
                <w:sz w:val="8"/>
                <w:szCs w:val="8"/>
              </w:rPr>
              <w:drawing>
                <wp:inline distT="0" distB="0" distL="0" distR="0" wp14:anchorId="0DA11CCB" wp14:editId="7293EAE5">
                  <wp:extent cx="1325880" cy="1325880"/>
                  <wp:effectExtent l="0" t="0" r="7620" b="7620"/>
                  <wp:docPr id="23" name="Grafik 23" descr="Ein Bild, das Person, Mann, Foto, Anzu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3" descr="Ein Bild, das Person, Mann, Foto, Anzug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1D4128" w14:textId="77D407C9" w:rsidR="005B5764" w:rsidRPr="009D4AB5" w:rsidRDefault="005B5764" w:rsidP="00BF52DC">
            <w:pPr>
              <w:jc w:val="center"/>
              <w:rPr>
                <w:rFonts w:eastAsiaTheme="minorHAnsi" w:cs="Arial"/>
                <w:sz w:val="8"/>
                <w:szCs w:val="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FF1249C" w14:textId="77777777" w:rsidR="005B5764" w:rsidRPr="009D4AB5" w:rsidRDefault="005B5764" w:rsidP="005B5764">
            <w:pPr>
              <w:jc w:val="center"/>
              <w:rPr>
                <w:rFonts w:eastAsiaTheme="minorHAnsi" w:cs="Arial"/>
                <w:sz w:val="8"/>
                <w:szCs w:val="8"/>
              </w:rPr>
            </w:pPr>
          </w:p>
          <w:p w14:paraId="0116350A" w14:textId="5EBC658F" w:rsidR="005B5764" w:rsidRPr="009D4AB5" w:rsidRDefault="00361434" w:rsidP="005B5764">
            <w:pPr>
              <w:jc w:val="center"/>
              <w:rPr>
                <w:rFonts w:eastAsiaTheme="minorHAnsi" w:cs="Arial"/>
                <w:sz w:val="8"/>
                <w:szCs w:val="8"/>
              </w:rPr>
            </w:pPr>
            <w:r>
              <w:rPr>
                <w:rFonts w:eastAsiaTheme="minorHAnsi" w:cs="Arial"/>
                <w:noProof/>
                <w:sz w:val="8"/>
                <w:szCs w:val="8"/>
              </w:rPr>
              <w:drawing>
                <wp:inline distT="0" distB="0" distL="0" distR="0" wp14:anchorId="7C91029A" wp14:editId="0D9D723E">
                  <wp:extent cx="1325880" cy="1325880"/>
                  <wp:effectExtent l="0" t="0" r="7620" b="7620"/>
                  <wp:docPr id="24" name="Grafik 24" descr="Ein Bild, das Text, Zeit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fik 24" descr="Ein Bild, das Text, Zeitung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6B72EC" w14:textId="6EC6726A" w:rsidR="005B5764" w:rsidRPr="009D4AB5" w:rsidRDefault="005B5764" w:rsidP="005B5764">
            <w:pPr>
              <w:jc w:val="center"/>
              <w:rPr>
                <w:rFonts w:eastAsiaTheme="minorHAnsi" w:cs="Arial"/>
                <w:sz w:val="8"/>
                <w:szCs w:val="8"/>
              </w:rPr>
            </w:pPr>
          </w:p>
        </w:tc>
      </w:tr>
      <w:tr w:rsidR="003645F3" w:rsidRPr="004D604A" w14:paraId="127B66C8" w14:textId="77777777" w:rsidTr="004D604A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284922A" w14:textId="77777777" w:rsidR="004D604A" w:rsidRPr="004D604A" w:rsidRDefault="004D604A" w:rsidP="00BF52DC">
            <w:pPr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4D604A">
              <w:rPr>
                <w:rFonts w:eastAsiaTheme="minorHAnsi" w:cs="Arial"/>
                <w:b/>
                <w:sz w:val="18"/>
                <w:szCs w:val="18"/>
              </w:rPr>
              <w:t>Nationalliberaler</w:t>
            </w:r>
          </w:p>
          <w:p w14:paraId="53CCC2DE" w14:textId="277A8672" w:rsidR="004D604A" w:rsidRPr="004D604A" w:rsidRDefault="004D604A" w:rsidP="00BF52DC">
            <w:pPr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15CB375" w14:textId="607BEE89" w:rsidR="004D604A" w:rsidRPr="004D604A" w:rsidRDefault="004D604A" w:rsidP="00BF52DC">
            <w:pPr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4D604A">
              <w:rPr>
                <w:rFonts w:eastAsiaTheme="minorHAnsi" w:cs="Arial"/>
                <w:b/>
                <w:sz w:val="18"/>
                <w:szCs w:val="18"/>
              </w:rPr>
              <w:t>Verurteilung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C5D9687" w14:textId="0840B630" w:rsidR="004D604A" w:rsidRPr="004D604A" w:rsidRDefault="004D604A" w:rsidP="00BF52DC">
            <w:pPr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4D604A">
              <w:rPr>
                <w:rFonts w:eastAsiaTheme="minorHAnsi" w:cs="Arial"/>
                <w:b/>
                <w:sz w:val="18"/>
                <w:szCs w:val="18"/>
              </w:rPr>
              <w:t>Abkehr von Bismarck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D6478CE" w14:textId="0980B498" w:rsidR="004D604A" w:rsidRPr="004D604A" w:rsidRDefault="004D604A" w:rsidP="005B5764">
            <w:pPr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4D604A">
              <w:rPr>
                <w:rFonts w:eastAsiaTheme="minorHAnsi" w:cs="Arial"/>
                <w:b/>
                <w:sz w:val="18"/>
                <w:szCs w:val="18"/>
              </w:rPr>
              <w:t>Journalist</w:t>
            </w:r>
          </w:p>
        </w:tc>
      </w:tr>
      <w:tr w:rsidR="003645F3" w:rsidRPr="004D604A" w14:paraId="5C7FFE7D" w14:textId="77777777" w:rsidTr="004D604A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7DBAB" w14:textId="77777777" w:rsidR="004D604A" w:rsidRPr="004D604A" w:rsidRDefault="004D604A" w:rsidP="00BF52DC">
            <w:pPr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30B34" w14:textId="77777777" w:rsidR="004D604A" w:rsidRPr="004D604A" w:rsidRDefault="004D604A" w:rsidP="00BF52DC">
            <w:pPr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1D329" w14:textId="77777777" w:rsidR="004D604A" w:rsidRPr="004D604A" w:rsidRDefault="004D604A" w:rsidP="00BF52DC">
            <w:pPr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6E9CBF" w14:textId="77777777" w:rsidR="004D604A" w:rsidRPr="004D604A" w:rsidRDefault="004D604A" w:rsidP="005B5764">
            <w:pPr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3645F3" w:rsidRPr="009D4AB5" w14:paraId="5D9591B4" w14:textId="032491D8" w:rsidTr="004D604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3B55343" w14:textId="77777777" w:rsidR="005B5764" w:rsidRPr="009D4AB5" w:rsidRDefault="005B5764" w:rsidP="00BF52DC">
            <w:pPr>
              <w:jc w:val="center"/>
              <w:rPr>
                <w:rFonts w:eastAsiaTheme="minorHAnsi" w:cs="Arial"/>
                <w:sz w:val="8"/>
                <w:szCs w:val="8"/>
              </w:rPr>
            </w:pPr>
          </w:p>
          <w:p w14:paraId="5D8212B4" w14:textId="5B6D8D48" w:rsidR="005B5764" w:rsidRPr="009D4AB5" w:rsidRDefault="00361434" w:rsidP="00BF52DC">
            <w:pPr>
              <w:jc w:val="center"/>
              <w:rPr>
                <w:rFonts w:eastAsiaTheme="minorHAnsi" w:cs="Arial"/>
                <w:sz w:val="8"/>
                <w:szCs w:val="8"/>
              </w:rPr>
            </w:pPr>
            <w:r>
              <w:rPr>
                <w:rFonts w:eastAsiaTheme="minorHAnsi" w:cs="Arial"/>
                <w:noProof/>
                <w:sz w:val="8"/>
                <w:szCs w:val="8"/>
              </w:rPr>
              <w:drawing>
                <wp:inline distT="0" distB="0" distL="0" distR="0" wp14:anchorId="14D1EA7C" wp14:editId="2F74C944">
                  <wp:extent cx="1325880" cy="1325880"/>
                  <wp:effectExtent l="0" t="0" r="7620" b="7620"/>
                  <wp:docPr id="25" name="Grafik 25" descr="Ein Bild, das Foto, Person, Mann, al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5" descr="Ein Bild, das Foto, Person, Mann, alt enthält.&#10;&#10;Automatisch generierte Beschreib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EF589B" w14:textId="2C3D6F7A" w:rsidR="005B5764" w:rsidRPr="002C1456" w:rsidRDefault="005B5764" w:rsidP="00BF52DC">
            <w:pPr>
              <w:jc w:val="center"/>
              <w:rPr>
                <w:rFonts w:eastAsiaTheme="minorHAnsi" w:cs="Arial"/>
                <w:sz w:val="8"/>
                <w:szCs w:val="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3118E47" w14:textId="77777777" w:rsidR="005B5764" w:rsidRPr="009D4AB5" w:rsidRDefault="005B5764" w:rsidP="00BF52DC">
            <w:pPr>
              <w:jc w:val="center"/>
              <w:rPr>
                <w:rFonts w:eastAsiaTheme="minorHAnsi" w:cs="Arial"/>
                <w:sz w:val="8"/>
                <w:szCs w:val="8"/>
              </w:rPr>
            </w:pPr>
          </w:p>
          <w:p w14:paraId="56923C18" w14:textId="5CDD418B" w:rsidR="005B5764" w:rsidRPr="009D4AB5" w:rsidRDefault="00361434" w:rsidP="00BF52DC">
            <w:pPr>
              <w:jc w:val="center"/>
              <w:rPr>
                <w:rFonts w:eastAsiaTheme="minorHAnsi" w:cs="Arial"/>
                <w:sz w:val="8"/>
                <w:szCs w:val="8"/>
              </w:rPr>
            </w:pPr>
            <w:r>
              <w:rPr>
                <w:rFonts w:eastAsiaTheme="minorHAnsi" w:cs="Arial"/>
                <w:noProof/>
                <w:sz w:val="8"/>
                <w:szCs w:val="8"/>
              </w:rPr>
              <w:drawing>
                <wp:inline distT="0" distB="0" distL="0" distR="0" wp14:anchorId="2F284C89" wp14:editId="5D3C9FE9">
                  <wp:extent cx="1325880" cy="1325880"/>
                  <wp:effectExtent l="0" t="0" r="7620" b="7620"/>
                  <wp:docPr id="33" name="Grafik 33" descr="Ein Bild, das Text, Person, Mann, Fot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Grafik 33" descr="Ein Bild, das Text, Person, Mann, Foto enthält.&#10;&#10;Automatisch generierte Beschreib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27330A" w14:textId="6E6C6DE9" w:rsidR="005B5764" w:rsidRPr="009D4AB5" w:rsidRDefault="005B5764" w:rsidP="00BF52DC">
            <w:pPr>
              <w:jc w:val="center"/>
              <w:rPr>
                <w:rFonts w:eastAsiaTheme="minorHAnsi" w:cs="Arial"/>
                <w:sz w:val="8"/>
                <w:szCs w:val="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B08D702" w14:textId="77777777" w:rsidR="005B5764" w:rsidRPr="009D4AB5" w:rsidRDefault="005B5764" w:rsidP="00BF52DC">
            <w:pPr>
              <w:jc w:val="center"/>
              <w:rPr>
                <w:rFonts w:eastAsiaTheme="minorHAnsi" w:cs="Arial"/>
                <w:sz w:val="8"/>
                <w:szCs w:val="8"/>
              </w:rPr>
            </w:pPr>
          </w:p>
          <w:p w14:paraId="24A80577" w14:textId="1CA90A7A" w:rsidR="005B5764" w:rsidRPr="009D4AB5" w:rsidRDefault="003645F3" w:rsidP="00BF52DC">
            <w:pPr>
              <w:jc w:val="center"/>
              <w:rPr>
                <w:rFonts w:eastAsiaTheme="minorHAnsi" w:cs="Arial"/>
                <w:sz w:val="8"/>
                <w:szCs w:val="8"/>
              </w:rPr>
            </w:pPr>
            <w:r>
              <w:rPr>
                <w:rFonts w:eastAsiaTheme="minorHAnsi" w:cs="Arial"/>
                <w:noProof/>
                <w:sz w:val="8"/>
                <w:szCs w:val="8"/>
              </w:rPr>
              <w:drawing>
                <wp:inline distT="0" distB="0" distL="0" distR="0" wp14:anchorId="1C03B46D" wp14:editId="5F52EEDF">
                  <wp:extent cx="1333500" cy="1333500"/>
                  <wp:effectExtent l="0" t="0" r="0" b="0"/>
                  <wp:docPr id="1" name="Grafik 1" descr="Ein Bild, das Mann, al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Mann, alt enthält.&#10;&#10;Automatisch generierte Beschreibu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DDBC82" w14:textId="49BE9717" w:rsidR="005B5764" w:rsidRPr="009D4AB5" w:rsidRDefault="005B5764" w:rsidP="00DF1F6C">
            <w:pPr>
              <w:jc w:val="center"/>
              <w:rPr>
                <w:rFonts w:eastAsiaTheme="minorHAnsi" w:cs="Arial"/>
                <w:sz w:val="8"/>
                <w:szCs w:val="8"/>
              </w:rPr>
            </w:pP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</w:tcPr>
          <w:p w14:paraId="02DC9AF1" w14:textId="77777777" w:rsidR="00DF1F6C" w:rsidRPr="009D4AB5" w:rsidRDefault="00DF1F6C" w:rsidP="00DF1F6C">
            <w:pPr>
              <w:jc w:val="center"/>
              <w:rPr>
                <w:rFonts w:eastAsiaTheme="minorHAnsi" w:cs="Arial"/>
                <w:sz w:val="8"/>
                <w:szCs w:val="8"/>
              </w:rPr>
            </w:pPr>
          </w:p>
          <w:p w14:paraId="6430AFC5" w14:textId="1D3BB273" w:rsidR="00DF1F6C" w:rsidRPr="009D4AB5" w:rsidRDefault="00C4717A" w:rsidP="00DF1F6C">
            <w:pPr>
              <w:jc w:val="center"/>
              <w:rPr>
                <w:rFonts w:eastAsiaTheme="minorHAnsi" w:cs="Arial"/>
                <w:sz w:val="8"/>
                <w:szCs w:val="8"/>
              </w:rPr>
            </w:pPr>
            <w:r>
              <w:rPr>
                <w:rFonts w:eastAsiaTheme="minorHAnsi" w:cs="Arial"/>
                <w:noProof/>
                <w:sz w:val="8"/>
                <w:szCs w:val="8"/>
              </w:rPr>
              <w:drawing>
                <wp:inline distT="0" distB="0" distL="0" distR="0" wp14:anchorId="1639ABC3" wp14:editId="12EB2F46">
                  <wp:extent cx="1325880" cy="1325880"/>
                  <wp:effectExtent l="0" t="0" r="7620" b="7620"/>
                  <wp:docPr id="20" name="Grafik 20" descr="Ein Bild, das Text, Mann, Zeitung, Fot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fik 20" descr="Ein Bild, das Text, Mann, Zeitung, Foto enthält.&#10;&#10;Automatisch generierte Beschreibu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FBB13C" w14:textId="77777777" w:rsidR="005B5764" w:rsidRPr="009D4AB5" w:rsidRDefault="005B5764" w:rsidP="009D4AB5">
            <w:pPr>
              <w:rPr>
                <w:rFonts w:eastAsiaTheme="minorHAnsi" w:cs="Arial"/>
                <w:sz w:val="8"/>
                <w:szCs w:val="8"/>
              </w:rPr>
            </w:pPr>
          </w:p>
        </w:tc>
      </w:tr>
      <w:tr w:rsidR="003645F3" w:rsidRPr="004D604A" w14:paraId="02634DE3" w14:textId="77777777" w:rsidTr="004D604A">
        <w:trPr>
          <w:jc w:val="center"/>
        </w:trPr>
        <w:tc>
          <w:tcPr>
            <w:tcW w:w="0" w:type="auto"/>
            <w:tcBorders>
              <w:top w:val="nil"/>
            </w:tcBorders>
          </w:tcPr>
          <w:p w14:paraId="179D0D89" w14:textId="7B5EA97E" w:rsidR="004D604A" w:rsidRPr="004D604A" w:rsidRDefault="004D604A" w:rsidP="00BF52DC">
            <w:pPr>
              <w:jc w:val="center"/>
              <w:rPr>
                <w:rFonts w:eastAsiaTheme="minorHAnsi" w:cs="Arial"/>
                <w:b/>
                <w:bCs/>
                <w:sz w:val="18"/>
                <w:szCs w:val="18"/>
              </w:rPr>
            </w:pPr>
            <w:r w:rsidRPr="004D604A">
              <w:rPr>
                <w:rFonts w:eastAsiaTheme="minorHAnsi" w:cs="Arial"/>
                <w:b/>
                <w:bCs/>
                <w:sz w:val="18"/>
                <w:szCs w:val="18"/>
              </w:rPr>
              <w:t>Anhänger Bismarcks</w:t>
            </w:r>
          </w:p>
        </w:tc>
        <w:tc>
          <w:tcPr>
            <w:tcW w:w="0" w:type="auto"/>
            <w:tcBorders>
              <w:top w:val="nil"/>
            </w:tcBorders>
          </w:tcPr>
          <w:p w14:paraId="7F1CF032" w14:textId="6E721A07" w:rsidR="004D604A" w:rsidRPr="004D604A" w:rsidRDefault="004D604A" w:rsidP="00BF52DC">
            <w:pPr>
              <w:jc w:val="center"/>
              <w:rPr>
                <w:rFonts w:eastAsiaTheme="minorHAnsi" w:cs="Arial"/>
                <w:b/>
                <w:bCs/>
                <w:sz w:val="18"/>
                <w:szCs w:val="18"/>
              </w:rPr>
            </w:pPr>
            <w:r w:rsidRPr="004D604A">
              <w:rPr>
                <w:rFonts w:eastAsiaTheme="minorHAnsi" w:cs="Arial"/>
                <w:b/>
                <w:bCs/>
                <w:sz w:val="18"/>
                <w:szCs w:val="18"/>
              </w:rPr>
              <w:t>Revolutionär</w:t>
            </w:r>
          </w:p>
        </w:tc>
        <w:tc>
          <w:tcPr>
            <w:tcW w:w="0" w:type="auto"/>
            <w:tcBorders>
              <w:top w:val="nil"/>
            </w:tcBorders>
          </w:tcPr>
          <w:p w14:paraId="1437AD8C" w14:textId="0EE48FE3" w:rsidR="004D604A" w:rsidRPr="004D604A" w:rsidRDefault="004D604A" w:rsidP="00BF52DC">
            <w:pPr>
              <w:jc w:val="center"/>
              <w:rPr>
                <w:rFonts w:eastAsiaTheme="minorHAnsi" w:cs="Arial"/>
                <w:b/>
                <w:bCs/>
                <w:sz w:val="18"/>
                <w:szCs w:val="18"/>
              </w:rPr>
            </w:pPr>
            <w:r w:rsidRPr="004D604A">
              <w:rPr>
                <w:rFonts w:eastAsiaTheme="minorHAnsi" w:cs="Arial"/>
                <w:b/>
                <w:bCs/>
                <w:sz w:val="18"/>
                <w:szCs w:val="18"/>
              </w:rPr>
              <w:t>Exil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5BBB80" w14:textId="77777777" w:rsidR="004D604A" w:rsidRPr="004D604A" w:rsidRDefault="004D604A" w:rsidP="00DF1F6C">
            <w:pPr>
              <w:jc w:val="center"/>
              <w:rPr>
                <w:rFonts w:eastAsiaTheme="minorHAnsi" w:cs="Arial"/>
                <w:b/>
                <w:bCs/>
                <w:sz w:val="18"/>
                <w:szCs w:val="18"/>
              </w:rPr>
            </w:pPr>
            <w:r w:rsidRPr="004D604A">
              <w:rPr>
                <w:rFonts w:eastAsiaTheme="minorHAnsi" w:cs="Arial"/>
                <w:b/>
                <w:bCs/>
                <w:sz w:val="18"/>
                <w:szCs w:val="18"/>
              </w:rPr>
              <w:t>Währungsreform</w:t>
            </w:r>
          </w:p>
          <w:p w14:paraId="37097F3E" w14:textId="6B40ADE3" w:rsidR="004D604A" w:rsidRPr="004D604A" w:rsidRDefault="004D604A" w:rsidP="00DF1F6C">
            <w:pPr>
              <w:jc w:val="center"/>
              <w:rPr>
                <w:rFonts w:eastAsiaTheme="minorHAnsi" w:cs="Arial"/>
                <w:b/>
                <w:bCs/>
                <w:sz w:val="18"/>
                <w:szCs w:val="18"/>
              </w:rPr>
            </w:pPr>
          </w:p>
        </w:tc>
      </w:tr>
    </w:tbl>
    <w:p w14:paraId="17EEFAAB" w14:textId="677A5B72" w:rsidR="000856EE" w:rsidRDefault="000856EE">
      <w:pPr>
        <w:spacing w:after="200" w:line="276" w:lineRule="auto"/>
        <w:rPr>
          <w:rFonts w:eastAsiaTheme="minorHAnsi" w:cs="Arial"/>
        </w:rPr>
      </w:pPr>
      <w:bookmarkStart w:id="1" w:name="_Hlk49432765"/>
    </w:p>
    <w:p w14:paraId="5C131C00" w14:textId="2A87AF17" w:rsidR="004D604A" w:rsidRPr="004D604A" w:rsidRDefault="004D604A" w:rsidP="004D604A">
      <w:pPr>
        <w:pStyle w:val="Listenabsatz"/>
        <w:numPr>
          <w:ilvl w:val="0"/>
          <w:numId w:val="7"/>
        </w:numPr>
        <w:spacing w:after="120" w:line="360" w:lineRule="auto"/>
        <w:ind w:left="714" w:hanging="357"/>
        <w:contextualSpacing w:val="0"/>
        <w:rPr>
          <w:rFonts w:eastAsiaTheme="minorHAnsi" w:cs="Arial"/>
        </w:rPr>
      </w:pPr>
      <w:r w:rsidRPr="004D604A">
        <w:rPr>
          <w:rFonts w:eastAsiaTheme="minorHAnsi" w:cs="Arial"/>
        </w:rPr>
        <w:t>____________________________________</w:t>
      </w:r>
    </w:p>
    <w:p w14:paraId="40662AE0" w14:textId="2254EC87" w:rsidR="004D604A" w:rsidRDefault="004D604A" w:rsidP="004D604A">
      <w:pPr>
        <w:pStyle w:val="Listenabsatz"/>
        <w:numPr>
          <w:ilvl w:val="0"/>
          <w:numId w:val="7"/>
        </w:numPr>
        <w:spacing w:after="120" w:line="360" w:lineRule="auto"/>
        <w:ind w:left="714" w:hanging="357"/>
        <w:contextualSpacing w:val="0"/>
        <w:rPr>
          <w:rFonts w:eastAsiaTheme="minorHAnsi" w:cs="Arial"/>
        </w:rPr>
      </w:pPr>
      <w:r>
        <w:rPr>
          <w:rFonts w:eastAsiaTheme="minorHAnsi" w:cs="Arial"/>
        </w:rPr>
        <w:t>____________________________________</w:t>
      </w:r>
    </w:p>
    <w:p w14:paraId="2F02C0C6" w14:textId="1F1F4C12" w:rsidR="004D604A" w:rsidRDefault="004D604A" w:rsidP="004D604A">
      <w:pPr>
        <w:pStyle w:val="Listenabsatz"/>
        <w:numPr>
          <w:ilvl w:val="0"/>
          <w:numId w:val="7"/>
        </w:numPr>
        <w:spacing w:after="120" w:line="360" w:lineRule="auto"/>
        <w:ind w:left="714" w:hanging="357"/>
        <w:contextualSpacing w:val="0"/>
        <w:rPr>
          <w:rFonts w:eastAsiaTheme="minorHAnsi" w:cs="Arial"/>
        </w:rPr>
      </w:pPr>
      <w:r>
        <w:rPr>
          <w:rFonts w:eastAsiaTheme="minorHAnsi" w:cs="Arial"/>
        </w:rPr>
        <w:t>____________________________________</w:t>
      </w:r>
    </w:p>
    <w:p w14:paraId="0EB61EB7" w14:textId="1BD17E9E" w:rsidR="004D604A" w:rsidRDefault="004D604A" w:rsidP="004D604A">
      <w:pPr>
        <w:pStyle w:val="Listenabsatz"/>
        <w:numPr>
          <w:ilvl w:val="0"/>
          <w:numId w:val="7"/>
        </w:numPr>
        <w:spacing w:after="120" w:line="360" w:lineRule="auto"/>
        <w:ind w:left="714" w:hanging="357"/>
        <w:contextualSpacing w:val="0"/>
        <w:rPr>
          <w:rFonts w:eastAsiaTheme="minorHAnsi" w:cs="Arial"/>
        </w:rPr>
      </w:pPr>
      <w:r>
        <w:rPr>
          <w:rFonts w:eastAsiaTheme="minorHAnsi" w:cs="Arial"/>
        </w:rPr>
        <w:t>____________________________________</w:t>
      </w:r>
    </w:p>
    <w:p w14:paraId="4EF3327D" w14:textId="171733D9" w:rsidR="004D604A" w:rsidRDefault="004D604A" w:rsidP="004D604A">
      <w:pPr>
        <w:pStyle w:val="Listenabsatz"/>
        <w:numPr>
          <w:ilvl w:val="0"/>
          <w:numId w:val="7"/>
        </w:numPr>
        <w:spacing w:after="120" w:line="360" w:lineRule="auto"/>
        <w:ind w:left="714" w:hanging="357"/>
        <w:contextualSpacing w:val="0"/>
        <w:rPr>
          <w:rFonts w:eastAsiaTheme="minorHAnsi" w:cs="Arial"/>
        </w:rPr>
      </w:pPr>
      <w:r>
        <w:rPr>
          <w:rFonts w:eastAsiaTheme="minorHAnsi" w:cs="Arial"/>
        </w:rPr>
        <w:t>____________________________________</w:t>
      </w:r>
    </w:p>
    <w:p w14:paraId="702CD868" w14:textId="571A0783" w:rsidR="004D604A" w:rsidRDefault="004D604A" w:rsidP="004D604A">
      <w:pPr>
        <w:pStyle w:val="Listenabsatz"/>
        <w:numPr>
          <w:ilvl w:val="0"/>
          <w:numId w:val="7"/>
        </w:numPr>
        <w:spacing w:after="120" w:line="360" w:lineRule="auto"/>
        <w:ind w:left="714" w:hanging="357"/>
        <w:contextualSpacing w:val="0"/>
        <w:rPr>
          <w:rFonts w:eastAsiaTheme="minorHAnsi" w:cs="Arial"/>
        </w:rPr>
      </w:pPr>
      <w:r>
        <w:rPr>
          <w:rFonts w:eastAsiaTheme="minorHAnsi" w:cs="Arial"/>
        </w:rPr>
        <w:t>____________________________________</w:t>
      </w:r>
    </w:p>
    <w:bookmarkEnd w:id="1"/>
    <w:p w14:paraId="1C9F042F" w14:textId="443A3698" w:rsidR="004D604A" w:rsidRDefault="004D604A" w:rsidP="004D604A">
      <w:pPr>
        <w:pStyle w:val="Listenabsatz"/>
        <w:numPr>
          <w:ilvl w:val="0"/>
          <w:numId w:val="7"/>
        </w:numPr>
        <w:spacing w:after="120" w:line="360" w:lineRule="auto"/>
        <w:ind w:left="714" w:hanging="357"/>
        <w:contextualSpacing w:val="0"/>
        <w:rPr>
          <w:rFonts w:eastAsiaTheme="minorHAnsi" w:cs="Arial"/>
        </w:rPr>
      </w:pPr>
      <w:r>
        <w:rPr>
          <w:rFonts w:eastAsiaTheme="minorHAnsi" w:cs="Arial"/>
        </w:rPr>
        <w:t>____________________________________</w:t>
      </w:r>
    </w:p>
    <w:p w14:paraId="084D38EB" w14:textId="7FDEB1A3" w:rsidR="004D604A" w:rsidRDefault="004D604A" w:rsidP="004D604A">
      <w:pPr>
        <w:pStyle w:val="Listenabsatz"/>
        <w:numPr>
          <w:ilvl w:val="0"/>
          <w:numId w:val="7"/>
        </w:numPr>
        <w:spacing w:after="120" w:line="360" w:lineRule="auto"/>
        <w:ind w:left="714" w:hanging="357"/>
        <w:contextualSpacing w:val="0"/>
        <w:rPr>
          <w:rFonts w:eastAsiaTheme="minorHAnsi" w:cs="Arial"/>
        </w:rPr>
      </w:pPr>
      <w:r>
        <w:rPr>
          <w:rFonts w:eastAsiaTheme="minorHAnsi" w:cs="Arial"/>
        </w:rPr>
        <w:t>____________________________________</w:t>
      </w:r>
    </w:p>
    <w:p w14:paraId="2284C668" w14:textId="6BC7DC80" w:rsidR="00591F4F" w:rsidRPr="00DD5653" w:rsidRDefault="005C56DB" w:rsidP="00C3253E">
      <w:pPr>
        <w:rPr>
          <w:sz w:val="18"/>
          <w:szCs w:val="18"/>
        </w:rPr>
      </w:pPr>
      <w:r w:rsidRPr="000856EE">
        <w:rPr>
          <w:rFonts w:eastAsiaTheme="minorHAnsi" w:cs="Arial"/>
          <w:sz w:val="18"/>
          <w:szCs w:val="18"/>
        </w:rPr>
        <w:lastRenderedPageBreak/>
        <w:t>Quelle</w:t>
      </w:r>
      <w:r>
        <w:rPr>
          <w:rFonts w:eastAsiaTheme="minorHAnsi" w:cs="Arial"/>
          <w:sz w:val="18"/>
          <w:szCs w:val="18"/>
        </w:rPr>
        <w:t>n</w:t>
      </w:r>
      <w:r w:rsidRPr="000856EE">
        <w:rPr>
          <w:rFonts w:eastAsiaTheme="minorHAnsi" w:cs="Arial"/>
          <w:sz w:val="18"/>
          <w:szCs w:val="18"/>
        </w:rPr>
        <w:t>:</w:t>
      </w:r>
      <w:r w:rsidR="005273B3">
        <w:rPr>
          <w:rFonts w:eastAsiaTheme="minorHAnsi" w:cs="Arial"/>
          <w:sz w:val="18"/>
          <w:szCs w:val="18"/>
        </w:rPr>
        <w:t xml:space="preserve"> </w:t>
      </w:r>
      <w:r w:rsidRPr="00C33DC2">
        <w:rPr>
          <w:rFonts w:eastAsiaTheme="minorHAnsi" w:cs="Arial"/>
          <w:sz w:val="18"/>
          <w:szCs w:val="18"/>
        </w:rPr>
        <w:t>Abb.</w:t>
      </w:r>
      <w:r>
        <w:rPr>
          <w:rFonts w:eastAsiaTheme="minorHAnsi" w:cs="Arial"/>
          <w:sz w:val="18"/>
          <w:szCs w:val="18"/>
        </w:rPr>
        <w:t xml:space="preserve"> </w:t>
      </w:r>
      <w:r w:rsidR="00293341">
        <w:rPr>
          <w:rFonts w:eastAsiaTheme="minorHAnsi" w:cs="Arial"/>
          <w:sz w:val="18"/>
          <w:szCs w:val="18"/>
        </w:rPr>
        <w:t xml:space="preserve">1-8 von </w:t>
      </w:r>
      <w:r>
        <w:rPr>
          <w:rFonts w:eastAsiaTheme="minorHAnsi" w:cs="Arial"/>
          <w:sz w:val="18"/>
          <w:szCs w:val="18"/>
        </w:rPr>
        <w:t xml:space="preserve">oben </w:t>
      </w:r>
      <w:r w:rsidR="00293341">
        <w:rPr>
          <w:rFonts w:eastAsiaTheme="minorHAnsi" w:cs="Arial"/>
          <w:sz w:val="18"/>
          <w:szCs w:val="18"/>
        </w:rPr>
        <w:t>links nach unten rechts</w:t>
      </w:r>
      <w:r w:rsidRPr="00C33DC2">
        <w:rPr>
          <w:rFonts w:eastAsiaTheme="minorHAnsi" w:cs="Arial"/>
          <w:sz w:val="18"/>
          <w:szCs w:val="18"/>
        </w:rPr>
        <w:t xml:space="preserve">: </w:t>
      </w:r>
      <w:r w:rsidR="00293341">
        <w:rPr>
          <w:rFonts w:eastAsiaTheme="minorHAnsi" w:cs="Arial"/>
          <w:sz w:val="18"/>
          <w:szCs w:val="18"/>
        </w:rPr>
        <w:t xml:space="preserve">Abb. 1: </w:t>
      </w:r>
      <w:r w:rsidR="004665A0">
        <w:rPr>
          <w:rFonts w:eastAsiaTheme="minorHAnsi" w:cs="Arial"/>
          <w:sz w:val="18"/>
          <w:szCs w:val="18"/>
        </w:rPr>
        <w:t>Universitäts- und Landesbibliothek Münster,</w:t>
      </w:r>
      <w:r w:rsidR="00293341">
        <w:rPr>
          <w:rFonts w:eastAsiaTheme="minorHAnsi" w:cs="Arial"/>
          <w:sz w:val="18"/>
          <w:szCs w:val="18"/>
        </w:rPr>
        <w:t xml:space="preserve"> im Hintergrund: Stadtarchiv Mainz; Abb. 2, 3: Stadtarchiv Mainz; Abb. 4: </w:t>
      </w:r>
      <w:r w:rsidR="00394FCA" w:rsidRPr="00293341">
        <w:rPr>
          <w:sz w:val="18"/>
          <w:szCs w:val="18"/>
        </w:rPr>
        <w:t>Anne Roerkohl dokumentARfilm GmbH</w:t>
      </w:r>
      <w:r w:rsidR="00293341" w:rsidRPr="00293341">
        <w:rPr>
          <w:sz w:val="18"/>
          <w:szCs w:val="18"/>
        </w:rPr>
        <w:t xml:space="preserve">; Abb. 5: </w:t>
      </w:r>
      <w:r w:rsidR="00293341" w:rsidRPr="00C30114">
        <w:rPr>
          <w:sz w:val="18"/>
          <w:szCs w:val="18"/>
        </w:rPr>
        <w:t>Bismarck</w:t>
      </w:r>
      <w:r w:rsidR="00C30114" w:rsidRPr="00C30114">
        <w:rPr>
          <w:sz w:val="18"/>
          <w:szCs w:val="18"/>
        </w:rPr>
        <w:t xml:space="preserve">, in: Arthur </w:t>
      </w:r>
      <w:proofErr w:type="spellStart"/>
      <w:r w:rsidR="00C30114" w:rsidRPr="00C30114">
        <w:rPr>
          <w:sz w:val="18"/>
          <w:szCs w:val="18"/>
        </w:rPr>
        <w:t>Mennell</w:t>
      </w:r>
      <w:proofErr w:type="spellEnd"/>
      <w:r w:rsidR="00C30114" w:rsidRPr="00C30114">
        <w:rPr>
          <w:sz w:val="18"/>
          <w:szCs w:val="18"/>
        </w:rPr>
        <w:t xml:space="preserve"> und Bruno </w:t>
      </w:r>
      <w:proofErr w:type="spellStart"/>
      <w:r w:rsidR="00C30114" w:rsidRPr="00C30114">
        <w:rPr>
          <w:sz w:val="18"/>
          <w:szCs w:val="18"/>
        </w:rPr>
        <w:t>Garlepp</w:t>
      </w:r>
      <w:proofErr w:type="spellEnd"/>
      <w:r w:rsidR="00C30114" w:rsidRPr="00C30114">
        <w:rPr>
          <w:sz w:val="18"/>
          <w:szCs w:val="18"/>
        </w:rPr>
        <w:t xml:space="preserve">: Bismarck-Denkmal für das </w:t>
      </w:r>
      <w:proofErr w:type="spellStart"/>
      <w:r w:rsidR="00C30114" w:rsidRPr="00C30114">
        <w:rPr>
          <w:sz w:val="18"/>
          <w:szCs w:val="18"/>
        </w:rPr>
        <w:t>Deutsche</w:t>
      </w:r>
      <w:proofErr w:type="spellEnd"/>
      <w:r w:rsidR="00C30114" w:rsidRPr="00C30114">
        <w:rPr>
          <w:sz w:val="18"/>
          <w:szCs w:val="18"/>
        </w:rPr>
        <w:t xml:space="preserve"> Volk, Berlin u.a. 1895, S. 311; </w:t>
      </w:r>
      <w:r w:rsidR="00293341" w:rsidRPr="00C30114">
        <w:rPr>
          <w:sz w:val="18"/>
          <w:szCs w:val="18"/>
        </w:rPr>
        <w:t xml:space="preserve">Bamberger: </w:t>
      </w:r>
      <w:r w:rsidR="00293341" w:rsidRPr="00C30114">
        <w:rPr>
          <w:rFonts w:eastAsiaTheme="minorHAnsi" w:cs="Arial"/>
          <w:sz w:val="18"/>
          <w:szCs w:val="18"/>
        </w:rPr>
        <w:t>Stadtarchiv Mainz</w:t>
      </w:r>
      <w:r w:rsidR="00293341" w:rsidRPr="00C30114">
        <w:rPr>
          <w:sz w:val="18"/>
          <w:szCs w:val="18"/>
        </w:rPr>
        <w:t>, im Hintergrund: König Wilhelm bereitet das Schlachtfeld von Sedan, in: Die Gartenlaube</w:t>
      </w:r>
      <w:r w:rsidR="00293341">
        <w:rPr>
          <w:sz w:val="18"/>
          <w:szCs w:val="18"/>
        </w:rPr>
        <w:t xml:space="preserve">, 1887, </w:t>
      </w:r>
      <w:r w:rsidR="00CB324A">
        <w:rPr>
          <w:sz w:val="18"/>
          <w:szCs w:val="18"/>
        </w:rPr>
        <w:t xml:space="preserve">Heft 12, </w:t>
      </w:r>
      <w:r w:rsidR="00293341">
        <w:rPr>
          <w:sz w:val="18"/>
          <w:szCs w:val="18"/>
        </w:rPr>
        <w:t xml:space="preserve">S. 184; Abb. 6: </w:t>
      </w:r>
      <w:r w:rsidR="00293341">
        <w:rPr>
          <w:rFonts w:cs="Arial"/>
          <w:sz w:val="18"/>
          <w:szCs w:val="18"/>
        </w:rPr>
        <w:t xml:space="preserve">Stadtarchiv Mainz, im Hintergrund: </w:t>
      </w:r>
      <w:r w:rsidR="0016702C" w:rsidRPr="00AD0D88">
        <w:rPr>
          <w:color w:val="000000"/>
          <w:sz w:val="18"/>
          <w:szCs w:val="18"/>
        </w:rPr>
        <w:t xml:space="preserve">Kampf der Republikaner und der Parlamentarier zu Frankfurt a.M., in: </w:t>
      </w:r>
      <w:r w:rsidR="0016702C" w:rsidRPr="00AD0D88">
        <w:rPr>
          <w:rFonts w:eastAsiaTheme="minorHAnsi" w:cs="Arial"/>
          <w:sz w:val="18"/>
          <w:szCs w:val="18"/>
        </w:rPr>
        <w:t xml:space="preserve">Leipziger </w:t>
      </w:r>
      <w:proofErr w:type="spellStart"/>
      <w:r w:rsidR="0016702C" w:rsidRPr="00AD0D88">
        <w:rPr>
          <w:rFonts w:eastAsiaTheme="minorHAnsi" w:cs="Arial"/>
          <w:sz w:val="18"/>
          <w:szCs w:val="18"/>
        </w:rPr>
        <w:t>Illustrirte</w:t>
      </w:r>
      <w:proofErr w:type="spellEnd"/>
      <w:r w:rsidR="0016702C" w:rsidRPr="00AD0D88">
        <w:rPr>
          <w:rFonts w:eastAsiaTheme="minorHAnsi" w:cs="Arial"/>
          <w:sz w:val="18"/>
          <w:szCs w:val="18"/>
        </w:rPr>
        <w:t xml:space="preserve"> Zeitung, 29.04.1848</w:t>
      </w:r>
      <w:r w:rsidR="00CB324A">
        <w:rPr>
          <w:rFonts w:eastAsiaTheme="minorHAnsi" w:cs="Arial"/>
          <w:sz w:val="18"/>
          <w:szCs w:val="18"/>
        </w:rPr>
        <w:t>, S. 283</w:t>
      </w:r>
      <w:r w:rsidR="0016702C">
        <w:rPr>
          <w:rFonts w:eastAsiaTheme="minorHAnsi" w:cs="Arial"/>
          <w:sz w:val="18"/>
          <w:szCs w:val="18"/>
        </w:rPr>
        <w:t>;</w:t>
      </w:r>
      <w:r w:rsidR="00293341">
        <w:rPr>
          <w:rFonts w:cs="Arial"/>
          <w:sz w:val="18"/>
          <w:szCs w:val="18"/>
        </w:rPr>
        <w:t xml:space="preserve"> Abb. 7: </w:t>
      </w:r>
      <w:r w:rsidR="004665A0">
        <w:rPr>
          <w:rFonts w:eastAsiaTheme="minorHAnsi" w:cs="Arial"/>
          <w:sz w:val="18"/>
          <w:szCs w:val="18"/>
        </w:rPr>
        <w:t>Universitäts- und Landesbibliothek Münster</w:t>
      </w:r>
      <w:r w:rsidR="00293341" w:rsidRPr="004665A0">
        <w:rPr>
          <w:rFonts w:cs="Arial"/>
          <w:sz w:val="18"/>
          <w:szCs w:val="18"/>
        </w:rPr>
        <w:t>;</w:t>
      </w:r>
      <w:r w:rsidR="00293341">
        <w:rPr>
          <w:rFonts w:cs="Arial"/>
          <w:sz w:val="18"/>
          <w:szCs w:val="18"/>
        </w:rPr>
        <w:t xml:space="preserve"> Abb. 8: Deutsche Bank, im Hintergrund: </w:t>
      </w:r>
      <w:r w:rsidR="00293341" w:rsidRPr="00293341">
        <w:rPr>
          <w:sz w:val="18"/>
          <w:szCs w:val="18"/>
        </w:rPr>
        <w:t>Anne Roerkohl dokumentARfilm GmbH</w:t>
      </w:r>
      <w:r w:rsidR="00293341">
        <w:rPr>
          <w:sz w:val="18"/>
          <w:szCs w:val="18"/>
        </w:rPr>
        <w:t xml:space="preserve">. </w:t>
      </w:r>
    </w:p>
    <w:sectPr w:rsidR="00591F4F" w:rsidRPr="00DD5653" w:rsidSect="009F5823">
      <w:footerReference w:type="default" r:id="rId16"/>
      <w:type w:val="continuous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B2212" w14:textId="77777777" w:rsidR="00F9146C" w:rsidRDefault="00F9146C" w:rsidP="00943D4E">
      <w:r>
        <w:separator/>
      </w:r>
    </w:p>
  </w:endnote>
  <w:endnote w:type="continuationSeparator" w:id="0">
    <w:p w14:paraId="56F055D3" w14:textId="77777777" w:rsidR="00F9146C" w:rsidRDefault="00F9146C" w:rsidP="0094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4375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09315B7" w14:textId="77777777" w:rsidR="001302DA" w:rsidRPr="00B139D2" w:rsidRDefault="00C03C85" w:rsidP="001302DA">
        <w:pPr>
          <w:pStyle w:val="Fuzeile"/>
          <w:jc w:val="right"/>
          <w:rPr>
            <w:sz w:val="20"/>
            <w:szCs w:val="20"/>
          </w:rPr>
        </w:pPr>
        <w:r w:rsidRPr="00B139D2">
          <w:rPr>
            <w:sz w:val="20"/>
            <w:szCs w:val="20"/>
          </w:rPr>
          <w:fldChar w:fldCharType="begin"/>
        </w:r>
        <w:r w:rsidR="001302DA" w:rsidRPr="00B139D2">
          <w:rPr>
            <w:sz w:val="20"/>
            <w:szCs w:val="20"/>
          </w:rPr>
          <w:instrText>PAGE   \* MERGEFORMAT</w:instrText>
        </w:r>
        <w:r w:rsidRPr="00B139D2">
          <w:rPr>
            <w:sz w:val="20"/>
            <w:szCs w:val="20"/>
          </w:rPr>
          <w:fldChar w:fldCharType="separate"/>
        </w:r>
        <w:r w:rsidR="008A3AA6">
          <w:rPr>
            <w:noProof/>
            <w:sz w:val="20"/>
            <w:szCs w:val="20"/>
          </w:rPr>
          <w:t>1</w:t>
        </w:r>
        <w:r w:rsidRPr="00B139D2">
          <w:rPr>
            <w:sz w:val="20"/>
            <w:szCs w:val="20"/>
          </w:rPr>
          <w:fldChar w:fldCharType="end"/>
        </w:r>
      </w:p>
    </w:sdtContent>
  </w:sdt>
  <w:p w14:paraId="05B50A04" w14:textId="77777777" w:rsidR="001302DA" w:rsidRDefault="001302DA" w:rsidP="001302DA">
    <w:pPr>
      <w:pStyle w:val="Fuzeile"/>
      <w:jc w:val="center"/>
      <w:rPr>
        <w:sz w:val="18"/>
        <w:szCs w:val="18"/>
      </w:rPr>
    </w:pPr>
    <w:r>
      <w:rPr>
        <w:sz w:val="18"/>
        <w:szCs w:val="18"/>
      </w:rPr>
      <w:t>Geschichte interaktiv</w:t>
    </w:r>
  </w:p>
  <w:p w14:paraId="0D4DEA96" w14:textId="75CAC76B" w:rsidR="001302DA" w:rsidRPr="00943D4E" w:rsidRDefault="00394FCA" w:rsidP="001302DA">
    <w:pPr>
      <w:pStyle w:val="Fuzeile"/>
      <w:jc w:val="center"/>
      <w:rPr>
        <w:sz w:val="18"/>
        <w:szCs w:val="18"/>
      </w:rPr>
    </w:pPr>
    <w:bookmarkStart w:id="2" w:name="_Hlk41398506"/>
    <w:r>
      <w:rPr>
        <w:sz w:val="18"/>
        <w:szCs w:val="18"/>
      </w:rPr>
      <w:t xml:space="preserve">Das Deutsche Kaiserreich – </w:t>
    </w:r>
    <w:bookmarkEnd w:id="2"/>
    <w:r>
      <w:rPr>
        <w:sz w:val="18"/>
        <w:szCs w:val="18"/>
      </w:rPr>
      <w:t>Reichsgründung 1871</w:t>
    </w:r>
  </w:p>
  <w:p w14:paraId="012D39A3" w14:textId="77777777" w:rsidR="001302DA" w:rsidRPr="00943D4E" w:rsidRDefault="001302DA" w:rsidP="001302DA">
    <w:pPr>
      <w:pStyle w:val="Fuzeile"/>
      <w:jc w:val="center"/>
      <w:rPr>
        <w:sz w:val="18"/>
        <w:szCs w:val="18"/>
      </w:rPr>
    </w:pPr>
    <w:r w:rsidRPr="00943D4E">
      <w:rPr>
        <w:sz w:val="18"/>
        <w:szCs w:val="18"/>
      </w:rPr>
      <w:sym w:font="Symbol" w:char="F0D3"/>
    </w:r>
    <w:r>
      <w:rPr>
        <w:sz w:val="18"/>
        <w:szCs w:val="18"/>
      </w:rPr>
      <w:t xml:space="preserve"> 2020</w:t>
    </w:r>
    <w:r w:rsidRPr="00943D4E">
      <w:rPr>
        <w:sz w:val="18"/>
        <w:szCs w:val="18"/>
      </w:rPr>
      <w:t xml:space="preserve"> An</w:t>
    </w:r>
    <w:r>
      <w:rPr>
        <w:sz w:val="18"/>
        <w:szCs w:val="18"/>
      </w:rPr>
      <w:t>ne Roerkohl dokumentARfilm GmbH</w:t>
    </w:r>
  </w:p>
  <w:p w14:paraId="523CAA7D" w14:textId="0218E35D" w:rsidR="001302DA" w:rsidRDefault="00F9146C" w:rsidP="00526489">
    <w:pPr>
      <w:pStyle w:val="Fuzeile"/>
      <w:jc w:val="center"/>
    </w:pPr>
    <w:hyperlink r:id="rId1" w:history="1">
      <w:r w:rsidR="001302DA" w:rsidRPr="00CD01AD">
        <w:rPr>
          <w:rStyle w:val="Hyperlink"/>
          <w:sz w:val="18"/>
          <w:szCs w:val="18"/>
        </w:rPr>
        <w:t>www.dokumentarfilm.com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24629" w14:textId="77777777" w:rsidR="00F9146C" w:rsidRDefault="00F9146C" w:rsidP="00943D4E">
      <w:r>
        <w:separator/>
      </w:r>
    </w:p>
  </w:footnote>
  <w:footnote w:type="continuationSeparator" w:id="0">
    <w:p w14:paraId="3B6C88A8" w14:textId="77777777" w:rsidR="00F9146C" w:rsidRDefault="00F9146C" w:rsidP="00943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61233"/>
    <w:multiLevelType w:val="hybridMultilevel"/>
    <w:tmpl w:val="0220C72E"/>
    <w:lvl w:ilvl="0" w:tplc="0407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547925"/>
    <w:multiLevelType w:val="hybridMultilevel"/>
    <w:tmpl w:val="4918A9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F3941"/>
    <w:multiLevelType w:val="hybridMultilevel"/>
    <w:tmpl w:val="9CC0DFB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3B4E14"/>
    <w:multiLevelType w:val="hybridMultilevel"/>
    <w:tmpl w:val="F7CA9A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65DD9"/>
    <w:multiLevelType w:val="hybridMultilevel"/>
    <w:tmpl w:val="5A9A3C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EB4CCC"/>
    <w:multiLevelType w:val="hybridMultilevel"/>
    <w:tmpl w:val="0744FE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E4393C"/>
    <w:multiLevelType w:val="hybridMultilevel"/>
    <w:tmpl w:val="DDD6F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D5"/>
    <w:rsid w:val="00001174"/>
    <w:rsid w:val="00024693"/>
    <w:rsid w:val="0004448E"/>
    <w:rsid w:val="000533EA"/>
    <w:rsid w:val="00072D4C"/>
    <w:rsid w:val="000735E1"/>
    <w:rsid w:val="00082839"/>
    <w:rsid w:val="000856EE"/>
    <w:rsid w:val="00090E05"/>
    <w:rsid w:val="000C4323"/>
    <w:rsid w:val="000C4C1A"/>
    <w:rsid w:val="000C6099"/>
    <w:rsid w:val="000D6634"/>
    <w:rsid w:val="000E1CD0"/>
    <w:rsid w:val="000F5F2F"/>
    <w:rsid w:val="000F759B"/>
    <w:rsid w:val="00120616"/>
    <w:rsid w:val="00125031"/>
    <w:rsid w:val="00126271"/>
    <w:rsid w:val="001302DA"/>
    <w:rsid w:val="00141A6C"/>
    <w:rsid w:val="00156BF0"/>
    <w:rsid w:val="0016702C"/>
    <w:rsid w:val="00176D03"/>
    <w:rsid w:val="001B4D92"/>
    <w:rsid w:val="001C212A"/>
    <w:rsid w:val="001D4884"/>
    <w:rsid w:val="001D4AB0"/>
    <w:rsid w:val="001D71AE"/>
    <w:rsid w:val="001E6763"/>
    <w:rsid w:val="001E70FE"/>
    <w:rsid w:val="00216C94"/>
    <w:rsid w:val="00227222"/>
    <w:rsid w:val="0023780C"/>
    <w:rsid w:val="00261C52"/>
    <w:rsid w:val="00266CB7"/>
    <w:rsid w:val="00286EC8"/>
    <w:rsid w:val="00293341"/>
    <w:rsid w:val="00293574"/>
    <w:rsid w:val="002B61AD"/>
    <w:rsid w:val="002C1456"/>
    <w:rsid w:val="002F599B"/>
    <w:rsid w:val="003016D9"/>
    <w:rsid w:val="00310643"/>
    <w:rsid w:val="00314C35"/>
    <w:rsid w:val="0031763C"/>
    <w:rsid w:val="00321E1F"/>
    <w:rsid w:val="003229CB"/>
    <w:rsid w:val="003231D9"/>
    <w:rsid w:val="003257A0"/>
    <w:rsid w:val="003463BD"/>
    <w:rsid w:val="003545C4"/>
    <w:rsid w:val="00355C0A"/>
    <w:rsid w:val="00361434"/>
    <w:rsid w:val="003645F3"/>
    <w:rsid w:val="003719A5"/>
    <w:rsid w:val="003823C4"/>
    <w:rsid w:val="003850D9"/>
    <w:rsid w:val="00394FCA"/>
    <w:rsid w:val="003C7865"/>
    <w:rsid w:val="003C7EF1"/>
    <w:rsid w:val="003D00EB"/>
    <w:rsid w:val="003D1C76"/>
    <w:rsid w:val="003D684F"/>
    <w:rsid w:val="003D7713"/>
    <w:rsid w:val="003E09AA"/>
    <w:rsid w:val="003E473B"/>
    <w:rsid w:val="00403535"/>
    <w:rsid w:val="004256F7"/>
    <w:rsid w:val="004270E6"/>
    <w:rsid w:val="00435821"/>
    <w:rsid w:val="004606E7"/>
    <w:rsid w:val="004654CA"/>
    <w:rsid w:val="004665A0"/>
    <w:rsid w:val="00467882"/>
    <w:rsid w:val="0047314B"/>
    <w:rsid w:val="0048017D"/>
    <w:rsid w:val="00491F48"/>
    <w:rsid w:val="004979BD"/>
    <w:rsid w:val="004B0733"/>
    <w:rsid w:val="004B0B56"/>
    <w:rsid w:val="004B44D9"/>
    <w:rsid w:val="004C1322"/>
    <w:rsid w:val="004C1CEE"/>
    <w:rsid w:val="004C6301"/>
    <w:rsid w:val="004D604A"/>
    <w:rsid w:val="004E3D8E"/>
    <w:rsid w:val="004E4A47"/>
    <w:rsid w:val="004F3246"/>
    <w:rsid w:val="004F33D4"/>
    <w:rsid w:val="00502231"/>
    <w:rsid w:val="00502D08"/>
    <w:rsid w:val="00522BB7"/>
    <w:rsid w:val="005231D5"/>
    <w:rsid w:val="00526489"/>
    <w:rsid w:val="005273B3"/>
    <w:rsid w:val="00547537"/>
    <w:rsid w:val="00547E04"/>
    <w:rsid w:val="00553665"/>
    <w:rsid w:val="00591F4F"/>
    <w:rsid w:val="005B5764"/>
    <w:rsid w:val="005C56DB"/>
    <w:rsid w:val="005D19FC"/>
    <w:rsid w:val="005D271B"/>
    <w:rsid w:val="005E4982"/>
    <w:rsid w:val="005E5E65"/>
    <w:rsid w:val="00621C0F"/>
    <w:rsid w:val="00626F55"/>
    <w:rsid w:val="00642AFA"/>
    <w:rsid w:val="00661E13"/>
    <w:rsid w:val="00665BB6"/>
    <w:rsid w:val="006907D7"/>
    <w:rsid w:val="00697741"/>
    <w:rsid w:val="006A6F4C"/>
    <w:rsid w:val="006C0BAD"/>
    <w:rsid w:val="006E4436"/>
    <w:rsid w:val="00702C2D"/>
    <w:rsid w:val="00717AA8"/>
    <w:rsid w:val="00717CF6"/>
    <w:rsid w:val="00724E3B"/>
    <w:rsid w:val="007557D1"/>
    <w:rsid w:val="007862FD"/>
    <w:rsid w:val="007A1018"/>
    <w:rsid w:val="007A3007"/>
    <w:rsid w:val="007C72B6"/>
    <w:rsid w:val="007D064C"/>
    <w:rsid w:val="007E39AD"/>
    <w:rsid w:val="00801A53"/>
    <w:rsid w:val="00803E24"/>
    <w:rsid w:val="0080712C"/>
    <w:rsid w:val="008269A5"/>
    <w:rsid w:val="008301AA"/>
    <w:rsid w:val="00850BF9"/>
    <w:rsid w:val="00895F1B"/>
    <w:rsid w:val="008A1734"/>
    <w:rsid w:val="008A3AA6"/>
    <w:rsid w:val="008E0599"/>
    <w:rsid w:val="008E74A7"/>
    <w:rsid w:val="00903859"/>
    <w:rsid w:val="00940C34"/>
    <w:rsid w:val="00941718"/>
    <w:rsid w:val="009439C1"/>
    <w:rsid w:val="00943D4E"/>
    <w:rsid w:val="00952AC8"/>
    <w:rsid w:val="00970494"/>
    <w:rsid w:val="00976374"/>
    <w:rsid w:val="0098367B"/>
    <w:rsid w:val="00994D1A"/>
    <w:rsid w:val="00996994"/>
    <w:rsid w:val="00997FEF"/>
    <w:rsid w:val="009A3436"/>
    <w:rsid w:val="009B0884"/>
    <w:rsid w:val="009C2D6E"/>
    <w:rsid w:val="009D4AB5"/>
    <w:rsid w:val="009F3D88"/>
    <w:rsid w:val="009F3F4F"/>
    <w:rsid w:val="009F5823"/>
    <w:rsid w:val="00A01487"/>
    <w:rsid w:val="00A2695D"/>
    <w:rsid w:val="00A33724"/>
    <w:rsid w:val="00A764B3"/>
    <w:rsid w:val="00A929E3"/>
    <w:rsid w:val="00AE6304"/>
    <w:rsid w:val="00AE6BE3"/>
    <w:rsid w:val="00B012EE"/>
    <w:rsid w:val="00B139D2"/>
    <w:rsid w:val="00B2135A"/>
    <w:rsid w:val="00B261E3"/>
    <w:rsid w:val="00B321AB"/>
    <w:rsid w:val="00B418A4"/>
    <w:rsid w:val="00B474C6"/>
    <w:rsid w:val="00B60B75"/>
    <w:rsid w:val="00B84FCC"/>
    <w:rsid w:val="00B936E3"/>
    <w:rsid w:val="00BA0600"/>
    <w:rsid w:val="00BA3A36"/>
    <w:rsid w:val="00BC1792"/>
    <w:rsid w:val="00BC2222"/>
    <w:rsid w:val="00BE729A"/>
    <w:rsid w:val="00BF52DC"/>
    <w:rsid w:val="00C03C85"/>
    <w:rsid w:val="00C169FF"/>
    <w:rsid w:val="00C30114"/>
    <w:rsid w:val="00C3253E"/>
    <w:rsid w:val="00C33DC2"/>
    <w:rsid w:val="00C42365"/>
    <w:rsid w:val="00C43C4C"/>
    <w:rsid w:val="00C43DD5"/>
    <w:rsid w:val="00C45599"/>
    <w:rsid w:val="00C4717A"/>
    <w:rsid w:val="00C7128A"/>
    <w:rsid w:val="00C76DBB"/>
    <w:rsid w:val="00C95AC2"/>
    <w:rsid w:val="00CA6190"/>
    <w:rsid w:val="00CB324A"/>
    <w:rsid w:val="00CB5593"/>
    <w:rsid w:val="00CD2BDB"/>
    <w:rsid w:val="00CE264F"/>
    <w:rsid w:val="00CE40B2"/>
    <w:rsid w:val="00CE430B"/>
    <w:rsid w:val="00D05368"/>
    <w:rsid w:val="00D1259B"/>
    <w:rsid w:val="00D511DC"/>
    <w:rsid w:val="00D5629D"/>
    <w:rsid w:val="00D579B6"/>
    <w:rsid w:val="00D631E5"/>
    <w:rsid w:val="00D7746F"/>
    <w:rsid w:val="00D94EBD"/>
    <w:rsid w:val="00DC6B24"/>
    <w:rsid w:val="00DC7D8A"/>
    <w:rsid w:val="00DD5653"/>
    <w:rsid w:val="00DE78F0"/>
    <w:rsid w:val="00DF1F6C"/>
    <w:rsid w:val="00E0396A"/>
    <w:rsid w:val="00E05750"/>
    <w:rsid w:val="00E10BE3"/>
    <w:rsid w:val="00E23D52"/>
    <w:rsid w:val="00E73C9B"/>
    <w:rsid w:val="00E73FFF"/>
    <w:rsid w:val="00E82D6B"/>
    <w:rsid w:val="00E8360A"/>
    <w:rsid w:val="00EA0EE6"/>
    <w:rsid w:val="00EA3281"/>
    <w:rsid w:val="00EA70DB"/>
    <w:rsid w:val="00EC64A6"/>
    <w:rsid w:val="00F00DB1"/>
    <w:rsid w:val="00F01D03"/>
    <w:rsid w:val="00F03339"/>
    <w:rsid w:val="00F03695"/>
    <w:rsid w:val="00F07A9F"/>
    <w:rsid w:val="00F21A3F"/>
    <w:rsid w:val="00F22C1E"/>
    <w:rsid w:val="00F351F3"/>
    <w:rsid w:val="00F4609C"/>
    <w:rsid w:val="00F7564A"/>
    <w:rsid w:val="00F9146C"/>
    <w:rsid w:val="00F95CFD"/>
    <w:rsid w:val="00F95FA5"/>
    <w:rsid w:val="00FB1586"/>
    <w:rsid w:val="00FB641A"/>
    <w:rsid w:val="00FC7ABB"/>
    <w:rsid w:val="00FC7E50"/>
    <w:rsid w:val="00FD3C8F"/>
    <w:rsid w:val="00FE322F"/>
    <w:rsid w:val="00FE6D58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945B0"/>
  <w15:docId w15:val="{661138BB-0638-43CC-8CEE-F59BC5CB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Didaktik"/>
    <w:qFormat/>
    <w:rsid w:val="003719A5"/>
    <w:pPr>
      <w:spacing w:after="0" w:line="240" w:lineRule="auto"/>
    </w:pPr>
    <w:rPr>
      <w:rFonts w:ascii="Arial" w:eastAsia="Calibri" w:hAnsi="Arial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213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B15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976374"/>
    <w:pPr>
      <w:keepNext/>
      <w:suppressAutoHyphens/>
      <w:outlineLvl w:val="5"/>
    </w:pPr>
    <w:rPr>
      <w:rFonts w:eastAsia="Times New Roman"/>
      <w:b/>
      <w:szCs w:val="24"/>
      <w:lang w:eastAsia="ar-SA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351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D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DD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3C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uiPriority w:val="39"/>
    <w:rsid w:val="00CD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uiPriority w:val="39"/>
    <w:rsid w:val="00CD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43D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3D4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943D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3D4E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943D4E"/>
    <w:rPr>
      <w:color w:val="0000FF" w:themeColor="hyperlink"/>
      <w:u w:val="single"/>
    </w:rPr>
  </w:style>
  <w:style w:type="table" w:customStyle="1" w:styleId="Tabellenraster9">
    <w:name w:val="Tabellenraster9"/>
    <w:basedOn w:val="NormaleTabelle"/>
    <w:next w:val="Tabellenraster"/>
    <w:uiPriority w:val="39"/>
    <w:rsid w:val="000C4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nabsatz1">
    <w:name w:val="Listenabsatz1"/>
    <w:basedOn w:val="Standard"/>
    <w:rsid w:val="00976374"/>
    <w:pPr>
      <w:ind w:left="720"/>
    </w:pPr>
    <w:rPr>
      <w:rFonts w:ascii="Cambria" w:eastAsia="Times New Roman" w:hAnsi="Cambria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rsid w:val="00976374"/>
    <w:rPr>
      <w:rFonts w:ascii="Arial" w:eastAsia="Times New Roman" w:hAnsi="Arial" w:cs="Times New Roman"/>
      <w:b/>
      <w:szCs w:val="24"/>
      <w:lang w:eastAsia="ar-SA"/>
    </w:rPr>
  </w:style>
  <w:style w:type="paragraph" w:customStyle="1" w:styleId="Verzeichnis">
    <w:name w:val="Verzeichnis"/>
    <w:basedOn w:val="Standard"/>
    <w:rsid w:val="00D94EBD"/>
    <w:pPr>
      <w:suppressLineNumbers/>
      <w:suppressAutoHyphens/>
    </w:pPr>
    <w:rPr>
      <w:rFonts w:eastAsia="Times New Roman" w:cs="Mangal"/>
      <w:szCs w:val="24"/>
      <w:lang w:eastAsia="ar-SA"/>
    </w:rPr>
  </w:style>
  <w:style w:type="paragraph" w:styleId="Textkrper3">
    <w:name w:val="Body Text 3"/>
    <w:basedOn w:val="Standard"/>
    <w:link w:val="Textkrper3Zchn"/>
    <w:semiHidden/>
    <w:rsid w:val="00D94EBD"/>
    <w:pPr>
      <w:suppressAutoHyphens/>
    </w:pPr>
    <w:rPr>
      <w:rFonts w:eastAsia="Times New Roman"/>
      <w:b/>
      <w:bCs/>
      <w:szCs w:val="24"/>
      <w:lang w:eastAsia="ar-SA"/>
    </w:rPr>
  </w:style>
  <w:style w:type="character" w:customStyle="1" w:styleId="Textkrper3Zchn">
    <w:name w:val="Textkörper 3 Zchn"/>
    <w:basedOn w:val="Absatz-Standardschriftart"/>
    <w:link w:val="Textkrper3"/>
    <w:semiHidden/>
    <w:rsid w:val="00D94EBD"/>
    <w:rPr>
      <w:rFonts w:ascii="Arial" w:eastAsia="Times New Roman" w:hAnsi="Arial" w:cs="Times New Roman"/>
      <w:b/>
      <w:bCs/>
      <w:szCs w:val="24"/>
      <w:lang w:eastAsia="ar-SA"/>
    </w:rPr>
  </w:style>
  <w:style w:type="character" w:styleId="Zeilennummer">
    <w:name w:val="line number"/>
    <w:basedOn w:val="Absatz-Standardschriftart"/>
    <w:uiPriority w:val="99"/>
    <w:semiHidden/>
    <w:unhideWhenUsed/>
    <w:rsid w:val="004F33D4"/>
  </w:style>
  <w:style w:type="table" w:customStyle="1" w:styleId="Tabellenraster3">
    <w:name w:val="Tabellenraster3"/>
    <w:basedOn w:val="NormaleTabelle"/>
    <w:next w:val="Tabellenraster"/>
    <w:uiPriority w:val="39"/>
    <w:rsid w:val="003719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B0B56"/>
    <w:pPr>
      <w:ind w:left="720"/>
      <w:contextualSpacing/>
    </w:p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351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Normal">
    <w:name w:val="Table Normal"/>
    <w:rsid w:val="00AE6B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lenstil1">
    <w:name w:val="Tabellenstil 1"/>
    <w:rsid w:val="00AE6B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eastAsia="de-DE"/>
    </w:rPr>
  </w:style>
  <w:style w:type="paragraph" w:customStyle="1" w:styleId="Tabellenstil2">
    <w:name w:val="Tabellenstil 2"/>
    <w:rsid w:val="00AE6B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B15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4C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4C3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4C35"/>
    <w:rPr>
      <w:rFonts w:ascii="Arial" w:eastAsia="Calibri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4C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4C35"/>
    <w:rPr>
      <w:rFonts w:ascii="Arial" w:eastAsia="Calibri" w:hAnsi="Arial" w:cs="Times New Roman"/>
      <w:b/>
      <w:bCs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C33DC2"/>
    <w:rPr>
      <w:i/>
      <w:iCs/>
    </w:rPr>
  </w:style>
  <w:style w:type="character" w:customStyle="1" w:styleId="mw-mmv-title">
    <w:name w:val="mw-mmv-title"/>
    <w:basedOn w:val="Absatz-Standardschriftart"/>
    <w:rsid w:val="004C1322"/>
  </w:style>
  <w:style w:type="character" w:styleId="BesuchterLink">
    <w:name w:val="FollowedHyperlink"/>
    <w:basedOn w:val="Absatz-Standardschriftart"/>
    <w:uiPriority w:val="99"/>
    <w:semiHidden/>
    <w:unhideWhenUsed/>
    <w:rsid w:val="001E6763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213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kumentarfilm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6EC2-93D0-49EE-8D64-44E9940C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Killing</dc:creator>
  <cp:lastModifiedBy>Carola Halfmann</cp:lastModifiedBy>
  <cp:revision>13</cp:revision>
  <cp:lastPrinted>2020-08-26T11:34:00Z</cp:lastPrinted>
  <dcterms:created xsi:type="dcterms:W3CDTF">2020-08-26T11:39:00Z</dcterms:created>
  <dcterms:modified xsi:type="dcterms:W3CDTF">2020-09-16T12:49:00Z</dcterms:modified>
</cp:coreProperties>
</file>